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72C5CA2C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E494D">
        <w:rPr>
          <w:rFonts w:ascii="Times New Roman" w:hAnsi="Times New Roman"/>
          <w:b/>
          <w:bCs/>
          <w:sz w:val="24"/>
          <w:szCs w:val="24"/>
        </w:rPr>
        <w:t>3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Pr="00D02F7C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31A83145" w:rsidR="00713789" w:rsidRPr="00D02F7C" w:rsidRDefault="004B40F4" w:rsidP="00462D02">
      <w:pPr>
        <w:keepNext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______________</w:t>
      </w:r>
    </w:p>
    <w:p w14:paraId="26DB3938" w14:textId="77777777" w:rsidR="00F66232" w:rsidRPr="00D02F7C" w:rsidRDefault="00F66232" w:rsidP="00F66232">
      <w:pPr>
        <w:keepNext/>
        <w:spacing w:after="0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Ленинградская область, г. Кириши, ул. Советская, д. 21 (Комитет по культуре, делам молодежи и спорту)                                 </w:t>
      </w:r>
    </w:p>
    <w:p w14:paraId="432EDA28" w14:textId="77777777" w:rsidR="00F66232" w:rsidRPr="00D02F7C" w:rsidRDefault="00F66232" w:rsidP="00F66232">
      <w:pPr>
        <w:keepNext/>
        <w:spacing w:after="0"/>
        <w:rPr>
          <w:rFonts w:ascii="Times New Roman" w:hAnsi="Times New Roman"/>
          <w:sz w:val="21"/>
          <w:szCs w:val="21"/>
        </w:rPr>
      </w:pPr>
    </w:p>
    <w:p w14:paraId="77740EF0" w14:textId="77777777" w:rsidR="00F66232" w:rsidRPr="00D02F7C" w:rsidRDefault="00F66232" w:rsidP="005B18AB">
      <w:pPr>
        <w:keepNext/>
        <w:spacing w:after="12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В заседании Наблюдательного совета МАУ «МДЦ «Восход» принимали участие:</w:t>
      </w:r>
    </w:p>
    <w:p w14:paraId="11C694B6" w14:textId="26061FCE" w:rsidR="004E494D" w:rsidRPr="00D02F7C" w:rsidRDefault="004E494D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Савина С.В. – председатель комитета по культуре, делам молодежи и спорту Администрации МО Киришский</w:t>
      </w:r>
      <w:r w:rsidRPr="00D02F7C">
        <w:rPr>
          <w:rFonts w:ascii="Times New Roman" w:hAnsi="Times New Roman"/>
          <w:sz w:val="21"/>
          <w:szCs w:val="21"/>
        </w:rPr>
        <w:br/>
        <w:t>муниципальный район Ленинградской области;</w:t>
      </w:r>
    </w:p>
    <w:p w14:paraId="2A410FDF" w14:textId="09CA273C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3C36BAA8" w14:textId="77777777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Полуэктов Т.А. – представитель общественности, председатель правления БФ «Ангел надежды»;</w:t>
      </w:r>
    </w:p>
    <w:p w14:paraId="1AA39474" w14:textId="754D68A9" w:rsidR="00F66232" w:rsidRPr="00D02F7C" w:rsidRDefault="00AA4163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Белоусова Р.В.</w:t>
      </w:r>
      <w:r w:rsidR="00F66232" w:rsidRPr="00D02F7C">
        <w:rPr>
          <w:rFonts w:ascii="Times New Roman" w:hAnsi="Times New Roman"/>
          <w:sz w:val="21"/>
          <w:szCs w:val="21"/>
        </w:rPr>
        <w:t xml:space="preserve"> – представитель общественности, </w:t>
      </w:r>
      <w:r w:rsidRPr="00D02F7C">
        <w:rPr>
          <w:rFonts w:ascii="Times New Roman" w:hAnsi="Times New Roman"/>
          <w:sz w:val="21"/>
          <w:szCs w:val="21"/>
        </w:rPr>
        <w:t>координатора движения "РазДельный</w:t>
      </w:r>
      <w:r w:rsidR="0008187D" w:rsidRPr="00D02F7C">
        <w:rPr>
          <w:rFonts w:ascii="Times New Roman" w:hAnsi="Times New Roman"/>
          <w:sz w:val="21"/>
          <w:szCs w:val="21"/>
        </w:rPr>
        <w:t xml:space="preserve"> </w:t>
      </w:r>
      <w:r w:rsidR="004E494D" w:rsidRPr="00D02F7C">
        <w:rPr>
          <w:rFonts w:ascii="Times New Roman" w:hAnsi="Times New Roman"/>
          <w:sz w:val="21"/>
          <w:szCs w:val="21"/>
        </w:rPr>
        <w:t>Сбор" в г.Кириши;</w:t>
      </w:r>
    </w:p>
    <w:p w14:paraId="1082DC51" w14:textId="77777777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Киричкова О.М.–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 </w:t>
      </w:r>
    </w:p>
    <w:p w14:paraId="074ACF6B" w14:textId="77777777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Цветкова А.О. – ведущий специалист по кадрам МАУ «МДЦ «Восход»;</w:t>
      </w:r>
    </w:p>
    <w:p w14:paraId="1EB432FD" w14:textId="77777777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Богданова Н.Ф. – ведущий экономист МАУ «МДЦ «Восход»</w:t>
      </w:r>
    </w:p>
    <w:p w14:paraId="7414DCE8" w14:textId="77777777" w:rsidR="00F66232" w:rsidRPr="00D02F7C" w:rsidRDefault="00F66232" w:rsidP="00F66232">
      <w:pPr>
        <w:widowControl w:val="0"/>
        <w:spacing w:after="0"/>
        <w:jc w:val="both"/>
        <w:rPr>
          <w:rFonts w:ascii="Times New Roman" w:hAnsi="Times New Roman"/>
          <w:sz w:val="21"/>
          <w:szCs w:val="21"/>
          <w:u w:val="single"/>
        </w:rPr>
      </w:pPr>
      <w:r w:rsidRPr="00D02F7C">
        <w:rPr>
          <w:rFonts w:ascii="Times New Roman" w:hAnsi="Times New Roman"/>
          <w:sz w:val="21"/>
          <w:szCs w:val="21"/>
          <w:u w:val="single"/>
        </w:rPr>
        <w:t xml:space="preserve">приглашены:   </w:t>
      </w:r>
    </w:p>
    <w:p w14:paraId="5F6BAE3D" w14:textId="0B5C3E8D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Герасимов С.В.– директор МАУ «МДЦ «Восход»</w:t>
      </w:r>
    </w:p>
    <w:p w14:paraId="3D8701F4" w14:textId="59E5EB3A" w:rsidR="006977BE" w:rsidRPr="00D02F7C" w:rsidRDefault="006977BE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Коробенко Л.М. – главный бухгалтер</w:t>
      </w:r>
      <w:r w:rsidRPr="00D02F7C">
        <w:rPr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623BCA03" w14:textId="77777777" w:rsidR="00C42310" w:rsidRPr="00D02F7C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1"/>
          <w:szCs w:val="21"/>
          <w:u w:val="single"/>
        </w:rPr>
      </w:pPr>
    </w:p>
    <w:p w14:paraId="4C6D55A6" w14:textId="18B13B47" w:rsidR="00713789" w:rsidRPr="00D02F7C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1"/>
          <w:szCs w:val="21"/>
        </w:rPr>
      </w:pPr>
      <w:r w:rsidRPr="00D02F7C">
        <w:rPr>
          <w:rFonts w:ascii="Times New Roman" w:hAnsi="Times New Roman"/>
          <w:b/>
          <w:sz w:val="21"/>
          <w:szCs w:val="21"/>
          <w:u w:val="single"/>
        </w:rPr>
        <w:t>ПОВЕСТКА ДНЯ</w:t>
      </w:r>
      <w:r w:rsidRPr="00D02F7C">
        <w:rPr>
          <w:rFonts w:ascii="Times New Roman" w:hAnsi="Times New Roman"/>
          <w:b/>
          <w:sz w:val="21"/>
          <w:szCs w:val="21"/>
        </w:rPr>
        <w:t>:</w:t>
      </w:r>
    </w:p>
    <w:p w14:paraId="170D2EAC" w14:textId="5276D289" w:rsidR="0099729F" w:rsidRPr="00D02F7C" w:rsidRDefault="00320093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bookmarkStart w:id="0" w:name="_Hlk122030547"/>
      <w:r w:rsidRPr="00D02F7C">
        <w:rPr>
          <w:rFonts w:ascii="Times New Roman" w:hAnsi="Times New Roman"/>
          <w:sz w:val="21"/>
          <w:szCs w:val="21"/>
        </w:rPr>
        <w:t>1</w:t>
      </w:r>
      <w:r w:rsidR="00F50260" w:rsidRPr="00D02F7C">
        <w:rPr>
          <w:rFonts w:ascii="Times New Roman" w:hAnsi="Times New Roman"/>
          <w:sz w:val="21"/>
          <w:szCs w:val="21"/>
        </w:rPr>
        <w:t xml:space="preserve">. </w:t>
      </w:r>
      <w:r w:rsidR="0099729F" w:rsidRPr="00D02F7C">
        <w:rPr>
          <w:rFonts w:ascii="Times New Roman" w:hAnsi="Times New Roman"/>
          <w:sz w:val="21"/>
          <w:szCs w:val="21"/>
        </w:rPr>
        <w:t>Внесение и утверждение изменений в план ФХД на 202</w:t>
      </w:r>
      <w:r w:rsidR="004C5E56" w:rsidRPr="00D02F7C">
        <w:rPr>
          <w:rFonts w:ascii="Times New Roman" w:hAnsi="Times New Roman"/>
          <w:sz w:val="21"/>
          <w:szCs w:val="21"/>
        </w:rPr>
        <w:t xml:space="preserve">4 </w:t>
      </w:r>
      <w:r w:rsidR="0099729F" w:rsidRPr="00D02F7C">
        <w:rPr>
          <w:rFonts w:ascii="Times New Roman" w:hAnsi="Times New Roman"/>
          <w:sz w:val="21"/>
          <w:szCs w:val="21"/>
        </w:rPr>
        <w:t>год и на плановый период 202</w:t>
      </w:r>
      <w:r w:rsidR="004C5E56" w:rsidRPr="00D02F7C">
        <w:rPr>
          <w:rFonts w:ascii="Times New Roman" w:hAnsi="Times New Roman"/>
          <w:sz w:val="21"/>
          <w:szCs w:val="21"/>
        </w:rPr>
        <w:t>5</w:t>
      </w:r>
      <w:r w:rsidR="0099729F" w:rsidRPr="00D02F7C">
        <w:rPr>
          <w:rFonts w:ascii="Times New Roman" w:hAnsi="Times New Roman"/>
          <w:sz w:val="21"/>
          <w:szCs w:val="21"/>
        </w:rPr>
        <w:t>-202</w:t>
      </w:r>
      <w:r w:rsidR="004C5E56" w:rsidRPr="00D02F7C">
        <w:rPr>
          <w:rFonts w:ascii="Times New Roman" w:hAnsi="Times New Roman"/>
          <w:sz w:val="21"/>
          <w:szCs w:val="21"/>
        </w:rPr>
        <w:t>6</w:t>
      </w:r>
      <w:r w:rsidR="0099729F" w:rsidRPr="00D02F7C">
        <w:rPr>
          <w:rFonts w:ascii="Times New Roman" w:hAnsi="Times New Roman"/>
          <w:sz w:val="21"/>
          <w:szCs w:val="21"/>
        </w:rPr>
        <w:t xml:space="preserve"> годы.</w:t>
      </w:r>
    </w:p>
    <w:p w14:paraId="60CEBFAA" w14:textId="77777777" w:rsidR="00D02F7C" w:rsidRPr="00D02F7C" w:rsidRDefault="0099729F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Докладчик: </w:t>
      </w:r>
      <w:r w:rsidR="00D02F7C" w:rsidRPr="00D02F7C">
        <w:rPr>
          <w:rFonts w:ascii="Times New Roman" w:hAnsi="Times New Roman"/>
          <w:sz w:val="21"/>
          <w:szCs w:val="21"/>
        </w:rPr>
        <w:t>главный бухгалтер МАУ «МДЦ «Восход» Коробенко Лариса Михайловна.</w:t>
      </w:r>
    </w:p>
    <w:p w14:paraId="6B9F02B2" w14:textId="77777777" w:rsidR="00171124" w:rsidRDefault="00171124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41D266B" w14:textId="080CBC43" w:rsidR="0099729F" w:rsidRPr="00D02F7C" w:rsidRDefault="0099729F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По первому вопросу повестки дня:</w:t>
      </w:r>
    </w:p>
    <w:p w14:paraId="0B2EDD11" w14:textId="04DE21F3" w:rsidR="0099729F" w:rsidRPr="00D02F7C" w:rsidRDefault="0099729F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1.1. СЛУШАЛИ:</w:t>
      </w:r>
    </w:p>
    <w:p w14:paraId="1FE386A1" w14:textId="1D621D95" w:rsidR="0099729F" w:rsidRPr="00D02F7C" w:rsidRDefault="00D02F7C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Коробенко Л.М.</w:t>
      </w:r>
      <w:r w:rsidR="0008187D" w:rsidRPr="00D02F7C">
        <w:rPr>
          <w:rFonts w:ascii="Times New Roman" w:hAnsi="Times New Roman"/>
          <w:sz w:val="21"/>
          <w:szCs w:val="21"/>
        </w:rPr>
        <w:t xml:space="preserve"> </w:t>
      </w:r>
      <w:r w:rsidR="0099729F" w:rsidRPr="00D02F7C">
        <w:rPr>
          <w:rFonts w:ascii="Times New Roman" w:hAnsi="Times New Roman"/>
          <w:sz w:val="21"/>
          <w:szCs w:val="21"/>
        </w:rPr>
        <w:t>выступил</w:t>
      </w:r>
      <w:r w:rsidRPr="00D02F7C">
        <w:rPr>
          <w:rFonts w:ascii="Times New Roman" w:hAnsi="Times New Roman"/>
          <w:sz w:val="21"/>
          <w:szCs w:val="21"/>
        </w:rPr>
        <w:t>а</w:t>
      </w:r>
      <w:r w:rsidR="0099729F" w:rsidRPr="00D02F7C">
        <w:rPr>
          <w:rFonts w:ascii="Times New Roman" w:hAnsi="Times New Roman"/>
          <w:sz w:val="21"/>
          <w:szCs w:val="21"/>
        </w:rPr>
        <w:t xml:space="preserve"> с докладом </w:t>
      </w:r>
      <w:r w:rsidR="00320093" w:rsidRPr="00D02F7C">
        <w:rPr>
          <w:rFonts w:ascii="Times New Roman" w:hAnsi="Times New Roman"/>
          <w:sz w:val="21"/>
          <w:szCs w:val="21"/>
        </w:rPr>
        <w:t xml:space="preserve">о внесении и утверждении изменений в план ФХД на </w:t>
      </w:r>
      <w:r w:rsidR="004C5E56" w:rsidRPr="00D02F7C">
        <w:rPr>
          <w:rFonts w:ascii="Times New Roman" w:hAnsi="Times New Roman"/>
          <w:sz w:val="21"/>
          <w:szCs w:val="21"/>
        </w:rPr>
        <w:t>2024 год и на плановый период 2025-2026 годы.</w:t>
      </w:r>
    </w:p>
    <w:p w14:paraId="52FC70B2" w14:textId="167E305D" w:rsidR="00713789" w:rsidRPr="00D02F7C" w:rsidRDefault="00320093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1</w:t>
      </w:r>
      <w:r w:rsidR="00F50260" w:rsidRPr="00D02F7C">
        <w:rPr>
          <w:rFonts w:ascii="Times New Roman" w:hAnsi="Times New Roman"/>
          <w:sz w:val="21"/>
          <w:szCs w:val="21"/>
        </w:rPr>
        <w:t xml:space="preserve">.2. </w:t>
      </w:r>
      <w:r w:rsidR="00713789" w:rsidRPr="00D02F7C">
        <w:rPr>
          <w:rFonts w:ascii="Times New Roman" w:hAnsi="Times New Roman"/>
          <w:sz w:val="21"/>
          <w:szCs w:val="21"/>
        </w:rPr>
        <w:t>РЕШИЛИ:</w:t>
      </w:r>
    </w:p>
    <w:p w14:paraId="397C4F88" w14:textId="2C2E2069" w:rsidR="00556118" w:rsidRPr="00D02F7C" w:rsidRDefault="00713789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Принять и утвердить </w:t>
      </w:r>
      <w:r w:rsidR="00C45AD0" w:rsidRPr="00D02F7C">
        <w:rPr>
          <w:rFonts w:ascii="Times New Roman" w:hAnsi="Times New Roman"/>
          <w:sz w:val="21"/>
          <w:szCs w:val="21"/>
        </w:rPr>
        <w:t>изменения в</w:t>
      </w:r>
      <w:r w:rsidR="004C5E56" w:rsidRPr="00D02F7C">
        <w:rPr>
          <w:rFonts w:ascii="Times New Roman" w:hAnsi="Times New Roman"/>
          <w:sz w:val="21"/>
          <w:szCs w:val="21"/>
        </w:rPr>
        <w:t xml:space="preserve"> план ФХД</w:t>
      </w:r>
      <w:r w:rsidR="00C45AD0" w:rsidRPr="00D02F7C">
        <w:rPr>
          <w:rFonts w:ascii="Times New Roman" w:hAnsi="Times New Roman"/>
          <w:sz w:val="21"/>
          <w:szCs w:val="21"/>
        </w:rPr>
        <w:t xml:space="preserve"> </w:t>
      </w:r>
      <w:r w:rsidR="004C5E56" w:rsidRPr="00D02F7C">
        <w:rPr>
          <w:rFonts w:ascii="Times New Roman" w:hAnsi="Times New Roman"/>
          <w:sz w:val="21"/>
          <w:szCs w:val="21"/>
        </w:rPr>
        <w:t>2024 год и на плановый период 2025-2026 годы.</w:t>
      </w:r>
    </w:p>
    <w:p w14:paraId="7EBC582A" w14:textId="77777777" w:rsidR="00680A7E" w:rsidRPr="00D02F7C" w:rsidRDefault="00680A7E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Результаты голосования по первому вопросу: единогласно.    </w:t>
      </w:r>
    </w:p>
    <w:bookmarkEnd w:id="0"/>
    <w:p w14:paraId="7F8E4E32" w14:textId="4F379F2B" w:rsidR="00C42310" w:rsidRPr="00D02F7C" w:rsidRDefault="00C42310" w:rsidP="00C42310">
      <w:pPr>
        <w:pStyle w:val="BodyText23"/>
        <w:spacing w:before="12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2. Внесение и утверждение изменений в положение о закупках товаров (работ, услуг) МАУ «МДЦ «Восход»</w:t>
      </w:r>
      <w:r w:rsidR="00D02F7C" w:rsidRPr="00D02F7C">
        <w:rPr>
          <w:rFonts w:ascii="Times New Roman" w:hAnsi="Times New Roman"/>
          <w:sz w:val="21"/>
          <w:szCs w:val="21"/>
        </w:rPr>
        <w:t>.</w:t>
      </w:r>
    </w:p>
    <w:p w14:paraId="115AE2FB" w14:textId="77777777" w:rsidR="00C42310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Докладчик: директор МАУ «МДЦ «Восход» Герасимов Сергей Васильевич.</w:t>
      </w:r>
    </w:p>
    <w:p w14:paraId="54B03C78" w14:textId="77777777" w:rsidR="00171124" w:rsidRDefault="00171124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4CB91919" w14:textId="3D85E508" w:rsidR="00C42310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По второму вопросу повестки дня:</w:t>
      </w:r>
    </w:p>
    <w:p w14:paraId="74CA2ECC" w14:textId="77777777" w:rsidR="00C42310" w:rsidRPr="00D02F7C" w:rsidRDefault="00C42310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2.1. СЛУШАЛИ:</w:t>
      </w:r>
    </w:p>
    <w:p w14:paraId="0B723D87" w14:textId="0BA92D62" w:rsidR="00C42310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Герасимов С.В. выступил с докладом о внесении и утверждении изменений в положение о закупках товаров (работ, услуг) МАУ «МДЦ «Восход»</w:t>
      </w:r>
      <w:r w:rsidR="00D02F7C" w:rsidRPr="00D02F7C">
        <w:rPr>
          <w:sz w:val="21"/>
          <w:szCs w:val="21"/>
        </w:rPr>
        <w:t xml:space="preserve"> </w:t>
      </w:r>
      <w:r w:rsidR="00D02F7C" w:rsidRPr="00D02F7C">
        <w:rPr>
          <w:rFonts w:ascii="Times New Roman" w:hAnsi="Times New Roman"/>
          <w:sz w:val="21"/>
          <w:szCs w:val="21"/>
        </w:rPr>
        <w:t>в соответствии с Постановлением администрации муниципального образования Киришский муниципальный район Ленинградской области от 07 мая 2024 года № 700 «О внесении изменений в Типовое положение о закупке товаров, работ, услуг для муниципальных автономных учреждений и муниципальных бюджетных учреждений муниципальных образований Киришский муниципальный район Ленинградской области и Киришское городское поселение Киришского муниципального района Ленинградской области, осуществляющих закупки в соответствии с Федеральным законом от 18 июля 2011 года № 223-ФЗ «О закупках товаров, работ и услуг отдельными видами юридических лиц» (новая редакция), утвержденное постановлением от 18 июля 2022 года № 1552»</w:t>
      </w:r>
      <w:r w:rsidRPr="00D02F7C">
        <w:rPr>
          <w:rFonts w:ascii="Times New Roman" w:hAnsi="Times New Roman"/>
          <w:sz w:val="21"/>
          <w:szCs w:val="21"/>
        </w:rPr>
        <w:t>.</w:t>
      </w:r>
    </w:p>
    <w:p w14:paraId="2E09B34E" w14:textId="4E3754E2" w:rsidR="00C42310" w:rsidRPr="00D02F7C" w:rsidRDefault="00C42310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2.2. РЕШИЛИ:</w:t>
      </w:r>
    </w:p>
    <w:p w14:paraId="453071DB" w14:textId="3E64C24F" w:rsidR="00C42310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lastRenderedPageBreak/>
        <w:t>Утвердить и разместить Положение о закупках товаров (работ, услуг) МАУ «МДЦ «Восход» с изменениями в единой информационной системе.</w:t>
      </w:r>
    </w:p>
    <w:p w14:paraId="6E8CB313" w14:textId="77777777" w:rsidR="00C42310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247DBE2" w14:textId="26BEDBE9" w:rsidR="004C5E56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Результаты голосования по второму вопросу: единогласно.    </w:t>
      </w:r>
    </w:p>
    <w:p w14:paraId="4612B7EB" w14:textId="78460C04" w:rsidR="00E34BAA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Заседание Наблюдательного совета завершено.</w:t>
      </w:r>
    </w:p>
    <w:p w14:paraId="28AE4684" w14:textId="2747506E" w:rsidR="00C45AD0" w:rsidRPr="00D02F7C" w:rsidRDefault="00C45AD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526E0B43" w14:textId="77777777" w:rsidR="004C5E56" w:rsidRPr="00D02F7C" w:rsidRDefault="004C5E56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6AA12EA2" w14:textId="45B9009C" w:rsidR="00E34BAA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Председатель Наблюдательного совета:                                 ____________ </w:t>
      </w:r>
      <w:r w:rsidR="00173903" w:rsidRPr="00D02F7C">
        <w:rPr>
          <w:rFonts w:ascii="Times New Roman" w:hAnsi="Times New Roman"/>
          <w:sz w:val="21"/>
          <w:szCs w:val="21"/>
        </w:rPr>
        <w:t>С.В. Савина</w:t>
      </w:r>
    </w:p>
    <w:p w14:paraId="691ED9EC" w14:textId="226C002D" w:rsidR="006231D1" w:rsidRPr="00D61118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D02F7C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</w:t>
      </w:r>
      <w:r w:rsidR="00F50260" w:rsidRPr="00D02F7C">
        <w:rPr>
          <w:rFonts w:ascii="Times New Roman" w:hAnsi="Times New Roman"/>
          <w:sz w:val="21"/>
          <w:szCs w:val="21"/>
        </w:rPr>
        <w:t xml:space="preserve">    </w:t>
      </w:r>
      <w:r w:rsidR="00680A7E" w:rsidRPr="00D61118">
        <w:rPr>
          <w:rFonts w:ascii="Times New Roman" w:hAnsi="Times New Roman"/>
          <w:sz w:val="16"/>
          <w:szCs w:val="16"/>
        </w:rPr>
        <w:t xml:space="preserve"> </w:t>
      </w:r>
      <w:r w:rsidRPr="00D61118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D02F7C" w:rsidRDefault="006231D1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E29D0A0" w14:textId="6559423A" w:rsidR="006231D1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Секретарь Наблюдательного совета:    </w:t>
      </w:r>
      <w:r w:rsidR="006231D1" w:rsidRPr="00D02F7C">
        <w:rPr>
          <w:rFonts w:ascii="Times New Roman" w:hAnsi="Times New Roman"/>
          <w:sz w:val="21"/>
          <w:szCs w:val="21"/>
        </w:rPr>
        <w:t xml:space="preserve">                                  </w:t>
      </w:r>
      <w:r w:rsidR="00173903" w:rsidRPr="00D02F7C">
        <w:rPr>
          <w:rFonts w:ascii="Times New Roman" w:hAnsi="Times New Roman"/>
          <w:sz w:val="21"/>
          <w:szCs w:val="21"/>
        </w:rPr>
        <w:t xml:space="preserve"> </w:t>
      </w:r>
      <w:r w:rsidR="006231D1" w:rsidRPr="00D02F7C">
        <w:rPr>
          <w:rFonts w:ascii="Times New Roman" w:hAnsi="Times New Roman"/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 xml:space="preserve">____________ </w:t>
      </w:r>
      <w:r w:rsidR="006231D1" w:rsidRPr="00D02F7C">
        <w:rPr>
          <w:rFonts w:ascii="Times New Roman" w:hAnsi="Times New Roman"/>
          <w:sz w:val="21"/>
          <w:szCs w:val="21"/>
        </w:rPr>
        <w:t>Н</w:t>
      </w:r>
      <w:r w:rsidR="00C45AD0" w:rsidRPr="00D02F7C">
        <w:rPr>
          <w:rFonts w:ascii="Times New Roman" w:hAnsi="Times New Roman"/>
          <w:sz w:val="21"/>
          <w:szCs w:val="21"/>
        </w:rPr>
        <w:t>.Ф. Богданова</w:t>
      </w:r>
    </w:p>
    <w:p w14:paraId="3782FF14" w14:textId="5A424156" w:rsidR="006231D1" w:rsidRPr="00680A7E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20"/>
        </w:rPr>
        <w:t xml:space="preserve">  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>
        <w:rPr>
          <w:rFonts w:ascii="Times New Roman" w:hAnsi="Times New Roman"/>
          <w:sz w:val="16"/>
          <w:szCs w:val="16"/>
        </w:rPr>
        <w:t xml:space="preserve">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="006231D1">
        <w:rPr>
          <w:rFonts w:ascii="Times New Roman" w:hAnsi="Times New Roman"/>
          <w:sz w:val="16"/>
          <w:szCs w:val="16"/>
        </w:rPr>
        <w:t xml:space="preserve">  </w:t>
      </w:r>
      <w:r w:rsidR="00E34BAA" w:rsidRPr="00680A7E">
        <w:rPr>
          <w:rFonts w:ascii="Times New Roman" w:hAnsi="Times New Roman"/>
          <w:sz w:val="16"/>
          <w:szCs w:val="16"/>
        </w:rPr>
        <w:t>(подпись)</w:t>
      </w:r>
    </w:p>
    <w:sectPr w:rsidR="006231D1" w:rsidRPr="00680A7E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4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1"/>
  </w:num>
  <w:num w:numId="10" w16cid:durableId="2117796846">
    <w:abstractNumId w:val="0"/>
  </w:num>
  <w:num w:numId="11" w16cid:durableId="838424735">
    <w:abstractNumId w:val="33"/>
  </w:num>
  <w:num w:numId="12" w16cid:durableId="1186015211">
    <w:abstractNumId w:val="28"/>
  </w:num>
  <w:num w:numId="13" w16cid:durableId="469172678">
    <w:abstractNumId w:val="1"/>
  </w:num>
  <w:num w:numId="14" w16cid:durableId="1642805218">
    <w:abstractNumId w:val="9"/>
  </w:num>
  <w:num w:numId="15" w16cid:durableId="104349745">
    <w:abstractNumId w:val="7"/>
  </w:num>
  <w:num w:numId="16" w16cid:durableId="1195117906">
    <w:abstractNumId w:val="15"/>
  </w:num>
  <w:num w:numId="17" w16cid:durableId="697394324">
    <w:abstractNumId w:val="22"/>
  </w:num>
  <w:num w:numId="18" w16cid:durableId="1505317450">
    <w:abstractNumId w:val="12"/>
  </w:num>
  <w:num w:numId="19" w16cid:durableId="1411661213">
    <w:abstractNumId w:val="17"/>
  </w:num>
  <w:num w:numId="20" w16cid:durableId="897980667">
    <w:abstractNumId w:val="31"/>
  </w:num>
  <w:num w:numId="21" w16cid:durableId="1982495887">
    <w:abstractNumId w:val="3"/>
  </w:num>
  <w:num w:numId="22" w16cid:durableId="1726950953">
    <w:abstractNumId w:val="29"/>
  </w:num>
  <w:num w:numId="23" w16cid:durableId="1480920474">
    <w:abstractNumId w:val="26"/>
  </w:num>
  <w:num w:numId="24" w16cid:durableId="897740725">
    <w:abstractNumId w:val="10"/>
  </w:num>
  <w:num w:numId="25" w16cid:durableId="265044229">
    <w:abstractNumId w:val="14"/>
  </w:num>
  <w:num w:numId="26" w16cid:durableId="1245533375">
    <w:abstractNumId w:val="32"/>
  </w:num>
  <w:num w:numId="27" w16cid:durableId="1814251783">
    <w:abstractNumId w:val="19"/>
  </w:num>
  <w:num w:numId="28" w16cid:durableId="1951476113">
    <w:abstractNumId w:val="8"/>
  </w:num>
  <w:num w:numId="29" w16cid:durableId="2112164947">
    <w:abstractNumId w:val="30"/>
  </w:num>
  <w:num w:numId="30" w16cid:durableId="2078043378">
    <w:abstractNumId w:val="25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3"/>
  </w:num>
  <w:num w:numId="34" w16cid:durableId="51970326">
    <w:abstractNumId w:val="24"/>
  </w:num>
  <w:num w:numId="35" w16cid:durableId="4191817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187D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1124"/>
    <w:rsid w:val="00173903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874FD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7D9D"/>
    <w:rsid w:val="004E14AD"/>
    <w:rsid w:val="004E494D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476F7"/>
    <w:rsid w:val="00650E63"/>
    <w:rsid w:val="00652E1C"/>
    <w:rsid w:val="00655BCB"/>
    <w:rsid w:val="006615BD"/>
    <w:rsid w:val="00680A7E"/>
    <w:rsid w:val="006811F2"/>
    <w:rsid w:val="00692CB3"/>
    <w:rsid w:val="006971B5"/>
    <w:rsid w:val="006977BE"/>
    <w:rsid w:val="006B6FAE"/>
    <w:rsid w:val="006D6462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2F7C"/>
    <w:rsid w:val="00D07152"/>
    <w:rsid w:val="00D233ED"/>
    <w:rsid w:val="00D27B50"/>
    <w:rsid w:val="00D46F98"/>
    <w:rsid w:val="00D6111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81DC2"/>
    <w:rsid w:val="00FA7EDD"/>
    <w:rsid w:val="00FB4E13"/>
    <w:rsid w:val="00FD0D8E"/>
    <w:rsid w:val="00FD5263"/>
    <w:rsid w:val="00FD6A94"/>
    <w:rsid w:val="00FE1800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88</cp:revision>
  <cp:lastPrinted>2024-03-18T07:31:00Z</cp:lastPrinted>
  <dcterms:created xsi:type="dcterms:W3CDTF">2015-03-05T11:39:00Z</dcterms:created>
  <dcterms:modified xsi:type="dcterms:W3CDTF">2024-05-14T13:35:00Z</dcterms:modified>
</cp:coreProperties>
</file>